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8C" w:rsidRDefault="009D218C" w:rsidP="009D218C">
      <w:pPr>
        <w:pStyle w:val="a3"/>
        <w:spacing w:before="68"/>
        <w:ind w:left="2549" w:right="255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ПРОГРАММЕ</w:t>
      </w:r>
    </w:p>
    <w:p w:rsidR="009D218C" w:rsidRDefault="009D218C" w:rsidP="009D218C">
      <w:pPr>
        <w:pStyle w:val="a3"/>
        <w:rPr>
          <w:sz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6128"/>
      </w:tblGrid>
      <w:tr w:rsidR="009D218C" w:rsidTr="00BB0F5A">
        <w:trPr>
          <w:trHeight w:val="1027"/>
        </w:trPr>
        <w:tc>
          <w:tcPr>
            <w:tcW w:w="3219" w:type="dxa"/>
          </w:tcPr>
          <w:p w:rsidR="009D218C" w:rsidRPr="009D218C" w:rsidRDefault="009D218C" w:rsidP="0043139E">
            <w:pPr>
              <w:pStyle w:val="TableParagraph"/>
              <w:spacing w:line="480" w:lineRule="auto"/>
              <w:ind w:left="390" w:right="154" w:hanging="360"/>
              <w:rPr>
                <w:sz w:val="24"/>
                <w:lang w:val="ru-RU"/>
              </w:rPr>
            </w:pPr>
            <w:r w:rsidRPr="009D218C">
              <w:rPr>
                <w:sz w:val="24"/>
                <w:lang w:val="ru-RU"/>
              </w:rPr>
              <w:t>1.</w:t>
            </w:r>
            <w:r w:rsidRPr="009D218C">
              <w:rPr>
                <w:spacing w:val="80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Полное наименование программы</w:t>
            </w:r>
            <w:r w:rsidRPr="009D218C">
              <w:rPr>
                <w:spacing w:val="-15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(с</w:t>
            </w:r>
            <w:r w:rsidRPr="009D218C">
              <w:rPr>
                <w:spacing w:val="-15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указанием предмета и класса)</w:t>
            </w:r>
          </w:p>
        </w:tc>
        <w:tc>
          <w:tcPr>
            <w:tcW w:w="6128" w:type="dxa"/>
          </w:tcPr>
          <w:p w:rsidR="0043139E" w:rsidRDefault="009D218C" w:rsidP="0043139E">
            <w:pPr>
              <w:pStyle w:val="TableParagraph"/>
              <w:spacing w:line="480" w:lineRule="auto"/>
              <w:rPr>
                <w:sz w:val="24"/>
                <w:lang w:val="ru-RU"/>
              </w:rPr>
            </w:pPr>
            <w:r w:rsidRPr="009D218C">
              <w:rPr>
                <w:sz w:val="24"/>
                <w:lang w:val="ru-RU"/>
              </w:rPr>
              <w:t>Рабочая</w:t>
            </w:r>
            <w:r w:rsidRPr="009D218C">
              <w:rPr>
                <w:spacing w:val="-6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программа</w:t>
            </w:r>
            <w:r w:rsidRPr="009D218C">
              <w:rPr>
                <w:spacing w:val="-7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по</w:t>
            </w:r>
            <w:r w:rsidRPr="009D218C">
              <w:rPr>
                <w:spacing w:val="-5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учебному</w:t>
            </w:r>
            <w:r w:rsidRPr="009D218C">
              <w:rPr>
                <w:spacing w:val="-11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предмету</w:t>
            </w:r>
            <w:r w:rsidRPr="009D218C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«Второй иностранный язык (Французский язык) </w:t>
            </w:r>
          </w:p>
          <w:p w:rsidR="009D218C" w:rsidRPr="009D218C" w:rsidRDefault="009D218C" w:rsidP="0043139E">
            <w:pPr>
              <w:pStyle w:val="TableParagraph"/>
              <w:spacing w:line="48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Основное общее образование</w:t>
            </w:r>
          </w:p>
        </w:tc>
      </w:tr>
      <w:tr w:rsidR="009D218C" w:rsidTr="00BB0F5A">
        <w:trPr>
          <w:trHeight w:val="1103"/>
        </w:trPr>
        <w:tc>
          <w:tcPr>
            <w:tcW w:w="3219" w:type="dxa"/>
          </w:tcPr>
          <w:p w:rsidR="009D218C" w:rsidRPr="009D218C" w:rsidRDefault="009D218C" w:rsidP="0043139E">
            <w:pPr>
              <w:pStyle w:val="TableParagraph"/>
              <w:tabs>
                <w:tab w:val="left" w:pos="815"/>
              </w:tabs>
              <w:spacing w:line="480" w:lineRule="auto"/>
              <w:ind w:left="107" w:right="154"/>
              <w:rPr>
                <w:sz w:val="24"/>
                <w:lang w:val="ru-RU"/>
              </w:rPr>
            </w:pPr>
            <w:r w:rsidRPr="009D218C">
              <w:rPr>
                <w:spacing w:val="-6"/>
                <w:sz w:val="24"/>
                <w:lang w:val="ru-RU"/>
              </w:rPr>
              <w:t>2.</w:t>
            </w:r>
            <w:r w:rsidRPr="009D218C">
              <w:rPr>
                <w:sz w:val="24"/>
                <w:lang w:val="ru-RU"/>
              </w:rPr>
              <w:tab/>
              <w:t>Количество</w:t>
            </w:r>
            <w:r w:rsidRPr="009D218C">
              <w:rPr>
                <w:spacing w:val="-15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часов</w:t>
            </w:r>
            <w:r w:rsidRPr="009D218C">
              <w:rPr>
                <w:spacing w:val="-15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для реализации</w:t>
            </w:r>
            <w:r w:rsidRPr="009D218C">
              <w:rPr>
                <w:spacing w:val="-5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программы</w:t>
            </w:r>
            <w:r w:rsidRPr="009D218C">
              <w:rPr>
                <w:spacing w:val="-2"/>
                <w:sz w:val="24"/>
                <w:lang w:val="ru-RU"/>
              </w:rPr>
              <w:t xml:space="preserve"> (год)</w:t>
            </w:r>
          </w:p>
        </w:tc>
        <w:tc>
          <w:tcPr>
            <w:tcW w:w="6128" w:type="dxa"/>
          </w:tcPr>
          <w:p w:rsidR="009D218C" w:rsidRPr="009D218C" w:rsidRDefault="009D218C" w:rsidP="0043139E">
            <w:pPr>
              <w:pStyle w:val="TableParagraph"/>
              <w:spacing w:line="480" w:lineRule="auto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9D218C" w:rsidRPr="009D218C" w:rsidRDefault="009D218C" w:rsidP="0043139E">
            <w:pPr>
              <w:pStyle w:val="TableParagraph"/>
              <w:tabs>
                <w:tab w:val="left" w:pos="406"/>
              </w:tabs>
              <w:spacing w:line="48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 часа</w:t>
            </w:r>
          </w:p>
        </w:tc>
      </w:tr>
      <w:tr w:rsidR="009D218C" w:rsidTr="00BB0F5A">
        <w:trPr>
          <w:trHeight w:val="477"/>
        </w:trPr>
        <w:tc>
          <w:tcPr>
            <w:tcW w:w="3219" w:type="dxa"/>
          </w:tcPr>
          <w:p w:rsidR="009D218C" w:rsidRDefault="009D218C" w:rsidP="0043139E">
            <w:pPr>
              <w:pStyle w:val="TableParagraph"/>
              <w:tabs>
                <w:tab w:val="left" w:pos="815"/>
              </w:tabs>
              <w:spacing w:line="48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утверждения</w:t>
            </w:r>
            <w:proofErr w:type="spellEnd"/>
          </w:p>
        </w:tc>
        <w:tc>
          <w:tcPr>
            <w:tcW w:w="6128" w:type="dxa"/>
          </w:tcPr>
          <w:p w:rsidR="009D218C" w:rsidRDefault="009D218C" w:rsidP="0043139E">
            <w:pPr>
              <w:pStyle w:val="TableParagraph"/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31. 08. </w:t>
            </w:r>
            <w:r>
              <w:rPr>
                <w:spacing w:val="-2"/>
                <w:sz w:val="24"/>
              </w:rPr>
              <w:t>2021г.</w:t>
            </w:r>
          </w:p>
        </w:tc>
      </w:tr>
      <w:tr w:rsidR="009D218C" w:rsidTr="00BB0F5A">
        <w:trPr>
          <w:trHeight w:val="1656"/>
        </w:trPr>
        <w:tc>
          <w:tcPr>
            <w:tcW w:w="3219" w:type="dxa"/>
          </w:tcPr>
          <w:p w:rsidR="009D218C" w:rsidRDefault="009D218C" w:rsidP="0043139E">
            <w:pPr>
              <w:pStyle w:val="TableParagraph"/>
              <w:tabs>
                <w:tab w:val="left" w:pos="815"/>
              </w:tabs>
              <w:spacing w:line="480" w:lineRule="auto"/>
              <w:ind w:left="107" w:right="653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</w:t>
            </w:r>
            <w:bookmarkStart w:id="0" w:name="_GoBack"/>
            <w:bookmarkEnd w:id="0"/>
            <w:r>
              <w:rPr>
                <w:spacing w:val="-2"/>
                <w:sz w:val="24"/>
              </w:rPr>
              <w:t>ммы</w:t>
            </w:r>
            <w:proofErr w:type="spellEnd"/>
          </w:p>
        </w:tc>
        <w:tc>
          <w:tcPr>
            <w:tcW w:w="6128" w:type="dxa"/>
          </w:tcPr>
          <w:p w:rsidR="009D218C" w:rsidRPr="009D218C" w:rsidRDefault="009D218C" w:rsidP="0043139E">
            <w:pPr>
              <w:pStyle w:val="TableParagraph"/>
              <w:spacing w:line="480" w:lineRule="auto"/>
              <w:ind w:right="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9D218C">
              <w:rPr>
                <w:sz w:val="24"/>
                <w:lang w:val="ru-RU"/>
              </w:rPr>
              <w:t>азвитие иноязычной коммуникативной компетенции (речевой, языковой, социокультурной, компенсаторной,</w:t>
            </w:r>
            <w:r w:rsidRPr="009D218C">
              <w:rPr>
                <w:spacing w:val="-11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учебно-познавательной);</w:t>
            </w:r>
            <w:r w:rsidRPr="009D218C">
              <w:rPr>
                <w:spacing w:val="-13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развитие</w:t>
            </w:r>
            <w:r w:rsidRPr="009D218C">
              <w:rPr>
                <w:spacing w:val="-14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и воспитание способности и готовности к</w:t>
            </w:r>
            <w:r>
              <w:rPr>
                <w:sz w:val="24"/>
                <w:lang w:val="ru-RU"/>
              </w:rPr>
              <w:t xml:space="preserve"> самостоятельному</w:t>
            </w:r>
            <w:r w:rsidRPr="009D218C">
              <w:rPr>
                <w:sz w:val="24"/>
                <w:lang w:val="ru-RU"/>
              </w:rPr>
              <w:t xml:space="preserve"> изучению</w:t>
            </w:r>
            <w:r>
              <w:rPr>
                <w:sz w:val="24"/>
                <w:lang w:val="ru-RU"/>
              </w:rPr>
              <w:t xml:space="preserve"> второго </w:t>
            </w:r>
            <w:r w:rsidRPr="009D218C">
              <w:rPr>
                <w:sz w:val="24"/>
                <w:lang w:val="ru-RU"/>
              </w:rPr>
              <w:t>иностранного</w:t>
            </w:r>
            <w:r w:rsidRPr="009D218C">
              <w:rPr>
                <w:spacing w:val="-1"/>
                <w:sz w:val="24"/>
                <w:lang w:val="ru-RU"/>
              </w:rPr>
              <w:t xml:space="preserve"> </w:t>
            </w:r>
            <w:r w:rsidRPr="009D218C">
              <w:rPr>
                <w:spacing w:val="-2"/>
                <w:sz w:val="24"/>
                <w:lang w:val="ru-RU"/>
              </w:rPr>
              <w:t>языка.</w:t>
            </w:r>
          </w:p>
        </w:tc>
      </w:tr>
      <w:tr w:rsidR="009D218C" w:rsidTr="00BB0F5A">
        <w:trPr>
          <w:trHeight w:val="1379"/>
        </w:trPr>
        <w:tc>
          <w:tcPr>
            <w:tcW w:w="3219" w:type="dxa"/>
          </w:tcPr>
          <w:p w:rsidR="009D218C" w:rsidRDefault="009D218C" w:rsidP="0043139E">
            <w:pPr>
              <w:pStyle w:val="TableParagraph"/>
              <w:tabs>
                <w:tab w:val="left" w:pos="815"/>
              </w:tabs>
              <w:spacing w:line="480" w:lineRule="auto"/>
              <w:ind w:left="107" w:right="895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Используемые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пособия</w:t>
            </w:r>
            <w:proofErr w:type="spellEnd"/>
          </w:p>
        </w:tc>
        <w:tc>
          <w:tcPr>
            <w:tcW w:w="6128" w:type="dxa"/>
          </w:tcPr>
          <w:p w:rsidR="009D218C" w:rsidRPr="009D218C" w:rsidRDefault="009D218C" w:rsidP="0043139E">
            <w:pPr>
              <w:pStyle w:val="TableParagraph"/>
              <w:spacing w:line="480" w:lineRule="auto"/>
              <w:ind w:right="646"/>
              <w:rPr>
                <w:sz w:val="24"/>
                <w:lang w:val="ru-RU"/>
              </w:rPr>
            </w:pPr>
            <w:r w:rsidRPr="009D218C">
              <w:rPr>
                <w:sz w:val="24"/>
                <w:lang w:val="ru-RU"/>
              </w:rPr>
              <w:t>Данная</w:t>
            </w:r>
            <w:r w:rsidRPr="009D218C">
              <w:rPr>
                <w:spacing w:val="-9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программа</w:t>
            </w:r>
            <w:r w:rsidRPr="009D218C">
              <w:rPr>
                <w:spacing w:val="-10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ориентирована</w:t>
            </w:r>
            <w:r w:rsidRPr="009D218C">
              <w:rPr>
                <w:spacing w:val="-10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на</w:t>
            </w:r>
            <w:r w:rsidRPr="009D218C">
              <w:rPr>
                <w:spacing w:val="-10"/>
                <w:sz w:val="24"/>
                <w:lang w:val="ru-RU"/>
              </w:rPr>
              <w:t xml:space="preserve"> </w:t>
            </w:r>
            <w:r w:rsidRPr="009D218C">
              <w:rPr>
                <w:sz w:val="24"/>
                <w:lang w:val="ru-RU"/>
              </w:rPr>
              <w:t>использование</w:t>
            </w:r>
            <w:r>
              <w:rPr>
                <w:sz w:val="24"/>
                <w:lang w:val="ru-RU"/>
              </w:rPr>
              <w:t xml:space="preserve"> учебно-методического комплекта:</w:t>
            </w:r>
            <w:r w:rsidRPr="009D218C">
              <w:rPr>
                <w:sz w:val="24"/>
                <w:szCs w:val="24"/>
                <w:lang w:val="ru-RU"/>
              </w:rPr>
              <w:t xml:space="preserve"> Э.М. Береговская, Т.В. Белосельская. Французский язык. Второй иностранный язык. – М.: Просвещение.</w:t>
            </w:r>
            <w:r w:rsidRPr="009D218C">
              <w:rPr>
                <w:sz w:val="24"/>
                <w:lang w:val="ru-RU"/>
              </w:rPr>
              <w:t xml:space="preserve"> </w:t>
            </w:r>
          </w:p>
          <w:p w:rsidR="009D218C" w:rsidRPr="009D218C" w:rsidRDefault="009D218C" w:rsidP="0043139E">
            <w:pPr>
              <w:pStyle w:val="TableParagraph"/>
              <w:spacing w:line="480" w:lineRule="auto"/>
              <w:ind w:right="86"/>
              <w:rPr>
                <w:sz w:val="24"/>
                <w:lang w:val="ru-RU"/>
              </w:rPr>
            </w:pPr>
          </w:p>
        </w:tc>
      </w:tr>
    </w:tbl>
    <w:p w:rsidR="00CD650C" w:rsidRDefault="00CD650C"/>
    <w:sectPr w:rsidR="00CD6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E4DAE"/>
    <w:multiLevelType w:val="hybridMultilevel"/>
    <w:tmpl w:val="9BEA0034"/>
    <w:lvl w:ilvl="0" w:tplc="45646E38">
      <w:start w:val="10"/>
      <w:numFmt w:val="decimal"/>
      <w:lvlText w:val="%1"/>
      <w:lvlJc w:val="left"/>
      <w:pPr>
        <w:ind w:left="40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1682FA">
      <w:numFmt w:val="bullet"/>
      <w:lvlText w:val="•"/>
      <w:lvlJc w:val="left"/>
      <w:pPr>
        <w:ind w:left="971" w:hanging="300"/>
      </w:pPr>
      <w:rPr>
        <w:rFonts w:hint="default"/>
        <w:lang w:val="ru-RU" w:eastAsia="en-US" w:bidi="ar-SA"/>
      </w:rPr>
    </w:lvl>
    <w:lvl w:ilvl="2" w:tplc="4418AC16">
      <w:numFmt w:val="bullet"/>
      <w:lvlText w:val="•"/>
      <w:lvlJc w:val="left"/>
      <w:pPr>
        <w:ind w:left="1543" w:hanging="300"/>
      </w:pPr>
      <w:rPr>
        <w:rFonts w:hint="default"/>
        <w:lang w:val="ru-RU" w:eastAsia="en-US" w:bidi="ar-SA"/>
      </w:rPr>
    </w:lvl>
    <w:lvl w:ilvl="3" w:tplc="51AA585C">
      <w:numFmt w:val="bullet"/>
      <w:lvlText w:val="•"/>
      <w:lvlJc w:val="left"/>
      <w:pPr>
        <w:ind w:left="2115" w:hanging="300"/>
      </w:pPr>
      <w:rPr>
        <w:rFonts w:hint="default"/>
        <w:lang w:val="ru-RU" w:eastAsia="en-US" w:bidi="ar-SA"/>
      </w:rPr>
    </w:lvl>
    <w:lvl w:ilvl="4" w:tplc="2B7EF170">
      <w:numFmt w:val="bullet"/>
      <w:lvlText w:val="•"/>
      <w:lvlJc w:val="left"/>
      <w:pPr>
        <w:ind w:left="2687" w:hanging="300"/>
      </w:pPr>
      <w:rPr>
        <w:rFonts w:hint="default"/>
        <w:lang w:val="ru-RU" w:eastAsia="en-US" w:bidi="ar-SA"/>
      </w:rPr>
    </w:lvl>
    <w:lvl w:ilvl="5" w:tplc="E0244090">
      <w:numFmt w:val="bullet"/>
      <w:lvlText w:val="•"/>
      <w:lvlJc w:val="left"/>
      <w:pPr>
        <w:ind w:left="3259" w:hanging="300"/>
      </w:pPr>
      <w:rPr>
        <w:rFonts w:hint="default"/>
        <w:lang w:val="ru-RU" w:eastAsia="en-US" w:bidi="ar-SA"/>
      </w:rPr>
    </w:lvl>
    <w:lvl w:ilvl="6" w:tplc="25B27522">
      <w:numFmt w:val="bullet"/>
      <w:lvlText w:val="•"/>
      <w:lvlJc w:val="left"/>
      <w:pPr>
        <w:ind w:left="3830" w:hanging="300"/>
      </w:pPr>
      <w:rPr>
        <w:rFonts w:hint="default"/>
        <w:lang w:val="ru-RU" w:eastAsia="en-US" w:bidi="ar-SA"/>
      </w:rPr>
    </w:lvl>
    <w:lvl w:ilvl="7" w:tplc="2A7A0A64">
      <w:numFmt w:val="bullet"/>
      <w:lvlText w:val="•"/>
      <w:lvlJc w:val="left"/>
      <w:pPr>
        <w:ind w:left="4402" w:hanging="300"/>
      </w:pPr>
      <w:rPr>
        <w:rFonts w:hint="default"/>
        <w:lang w:val="ru-RU" w:eastAsia="en-US" w:bidi="ar-SA"/>
      </w:rPr>
    </w:lvl>
    <w:lvl w:ilvl="8" w:tplc="049072B0">
      <w:numFmt w:val="bullet"/>
      <w:lvlText w:val="•"/>
      <w:lvlJc w:val="left"/>
      <w:pPr>
        <w:ind w:left="4974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F86"/>
    <w:rsid w:val="00383F86"/>
    <w:rsid w:val="0043139E"/>
    <w:rsid w:val="009D218C"/>
    <w:rsid w:val="00CD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DD8A"/>
  <w15:docId w15:val="{6AC82BA8-7D70-4961-A5A4-50FBD77B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21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21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218C"/>
    <w:pPr>
      <w:spacing w:before="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D218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D218C"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2022-02-02T16:51:00Z</dcterms:created>
  <dcterms:modified xsi:type="dcterms:W3CDTF">2022-02-02T19:37:00Z</dcterms:modified>
</cp:coreProperties>
</file>